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AB9DA" w14:textId="77777777" w:rsidR="00A90791" w:rsidRPr="00FB74E6" w:rsidRDefault="00000000" w:rsidP="00894DCB">
      <w:pPr>
        <w:spacing w:line="480" w:lineRule="auto"/>
        <w:jc w:val="center"/>
        <w:rPr>
          <w:b/>
          <w:bCs/>
        </w:rPr>
      </w:pPr>
      <w:r w:rsidRPr="00FB74E6">
        <w:rPr>
          <w:b/>
          <w:bCs/>
        </w:rPr>
        <w:t>SMASH AND GRAB: TEACHER BOARD GUIDE</w:t>
      </w:r>
    </w:p>
    <w:p w14:paraId="270C51A9" w14:textId="77777777" w:rsidR="00A90791" w:rsidRPr="00FB74E6" w:rsidRDefault="00000000" w:rsidP="00B15A02">
      <w:pPr>
        <w:pBdr>
          <w:top w:val="single" w:sz="4" w:space="1" w:color="auto"/>
          <w:left w:val="single" w:sz="4" w:space="4" w:color="auto"/>
          <w:bottom w:val="single" w:sz="4" w:space="1" w:color="auto"/>
          <w:right w:val="single" w:sz="4" w:space="4" w:color="auto"/>
        </w:pBdr>
        <w:spacing w:before="160" w:after="80" w:line="240" w:lineRule="auto"/>
        <w:rPr>
          <w:b/>
          <w:bCs/>
        </w:rPr>
      </w:pPr>
      <w:r w:rsidRPr="00FB74E6">
        <w:rPr>
          <w:b/>
          <w:bCs/>
        </w:rPr>
        <w:t>Questions to keep on the board while watching</w:t>
      </w:r>
    </w:p>
    <w:p w14:paraId="1EA592F8" w14:textId="3A7177A9" w:rsidR="00A90791" w:rsidRDefault="00000000" w:rsidP="00B15A02">
      <w:pPr>
        <w:pBdr>
          <w:top w:val="single" w:sz="4" w:space="1" w:color="auto"/>
          <w:left w:val="single" w:sz="4" w:space="4" w:color="auto"/>
          <w:bottom w:val="single" w:sz="4" w:space="1" w:color="auto"/>
          <w:right w:val="single" w:sz="4" w:space="4" w:color="auto"/>
        </w:pBdr>
        <w:spacing w:line="240" w:lineRule="auto"/>
      </w:pPr>
      <w:r>
        <w:t>• WHO</w:t>
      </w:r>
      <w:r w:rsidR="00FB74E6">
        <w:t xml:space="preserve"> are</w:t>
      </w:r>
      <w:r>
        <w:t xml:space="preserve"> the main characters? </w:t>
      </w:r>
    </w:p>
    <w:p w14:paraId="5103EE03" w14:textId="10D63707" w:rsidR="00A90791" w:rsidRDefault="00000000" w:rsidP="00B15A02">
      <w:pPr>
        <w:pBdr>
          <w:top w:val="single" w:sz="4" w:space="1" w:color="auto"/>
          <w:left w:val="single" w:sz="4" w:space="4" w:color="auto"/>
          <w:bottom w:val="single" w:sz="4" w:space="1" w:color="auto"/>
          <w:right w:val="single" w:sz="4" w:space="4" w:color="auto"/>
        </w:pBdr>
        <w:spacing w:line="240" w:lineRule="auto"/>
      </w:pPr>
      <w:r>
        <w:t xml:space="preserve">• WHERE does the story take place? </w:t>
      </w:r>
    </w:p>
    <w:p w14:paraId="1ECED297" w14:textId="0509C2AA" w:rsidR="00A90791" w:rsidRDefault="00000000" w:rsidP="00B15A02">
      <w:pPr>
        <w:pBdr>
          <w:top w:val="single" w:sz="4" w:space="1" w:color="auto"/>
          <w:left w:val="single" w:sz="4" w:space="4" w:color="auto"/>
          <w:bottom w:val="single" w:sz="4" w:space="1" w:color="auto"/>
          <w:right w:val="single" w:sz="4" w:space="4" w:color="auto"/>
        </w:pBdr>
        <w:spacing w:line="240" w:lineRule="auto"/>
      </w:pPr>
      <w:r>
        <w:t>• WHAT do Smash and Grab do every day?</w:t>
      </w:r>
    </w:p>
    <w:p w14:paraId="7F71BB1A" w14:textId="77777777" w:rsidR="00A90791" w:rsidRDefault="00000000" w:rsidP="00B15A02">
      <w:pPr>
        <w:pBdr>
          <w:top w:val="single" w:sz="4" w:space="1" w:color="auto"/>
          <w:left w:val="single" w:sz="4" w:space="4" w:color="auto"/>
          <w:bottom w:val="single" w:sz="4" w:space="1" w:color="auto"/>
          <w:right w:val="single" w:sz="4" w:space="4" w:color="auto"/>
        </w:pBdr>
        <w:spacing w:line="240" w:lineRule="auto"/>
      </w:pPr>
      <w:r>
        <w:t>• RELATIONSHIP? How do they behave towards each other?</w:t>
      </w:r>
    </w:p>
    <w:p w14:paraId="4923C2E4" w14:textId="77777777" w:rsidR="00A90791" w:rsidRDefault="00000000" w:rsidP="00B15A02">
      <w:pPr>
        <w:pBdr>
          <w:top w:val="single" w:sz="4" w:space="1" w:color="auto"/>
          <w:left w:val="single" w:sz="4" w:space="4" w:color="auto"/>
          <w:bottom w:val="single" w:sz="4" w:space="1" w:color="auto"/>
          <w:right w:val="single" w:sz="4" w:space="4" w:color="auto"/>
        </w:pBdr>
        <w:spacing w:line="240" w:lineRule="auto"/>
      </w:pPr>
      <w:r>
        <w:t>• RESTRICTION? What stops them from moving freely?</w:t>
      </w:r>
    </w:p>
    <w:p w14:paraId="7BF874C6" w14:textId="77777777" w:rsidR="00A90791" w:rsidRDefault="00000000" w:rsidP="00B15A02">
      <w:pPr>
        <w:pBdr>
          <w:top w:val="single" w:sz="4" w:space="1" w:color="auto"/>
          <w:left w:val="single" w:sz="4" w:space="4" w:color="auto"/>
          <w:bottom w:val="single" w:sz="4" w:space="1" w:color="auto"/>
          <w:right w:val="single" w:sz="4" w:space="4" w:color="auto"/>
        </w:pBdr>
        <w:spacing w:line="240" w:lineRule="auto"/>
      </w:pPr>
      <w:r>
        <w:t>• WANT? What do they seem to want?</w:t>
      </w:r>
    </w:p>
    <w:p w14:paraId="05A4C8DE" w14:textId="77777777" w:rsidR="00A90791" w:rsidRDefault="00000000" w:rsidP="00B15A02">
      <w:pPr>
        <w:pBdr>
          <w:top w:val="single" w:sz="4" w:space="1" w:color="auto"/>
          <w:left w:val="single" w:sz="4" w:space="4" w:color="auto"/>
          <w:bottom w:val="single" w:sz="4" w:space="1" w:color="auto"/>
          <w:right w:val="single" w:sz="4" w:space="4" w:color="auto"/>
        </w:pBdr>
        <w:spacing w:line="240" w:lineRule="auto"/>
      </w:pPr>
      <w:r>
        <w:t>• IMPORTANT DETAILS? What objects, actions or discoveries might matter later?</w:t>
      </w:r>
    </w:p>
    <w:tbl>
      <w:tblPr>
        <w:tblStyle w:val="TableGrid"/>
        <w:tblW w:w="0" w:type="auto"/>
        <w:tblLook w:val="04A0" w:firstRow="1" w:lastRow="0" w:firstColumn="1" w:lastColumn="0" w:noHBand="0" w:noVBand="1"/>
      </w:tblPr>
      <w:tblGrid>
        <w:gridCol w:w="3456"/>
        <w:gridCol w:w="3456"/>
        <w:gridCol w:w="3456"/>
      </w:tblGrid>
      <w:tr w:rsidR="00A90791" w14:paraId="1C9AB1EB" w14:textId="77777777">
        <w:tc>
          <w:tcPr>
            <w:tcW w:w="10368" w:type="dxa"/>
            <w:gridSpan w:val="3"/>
            <w:shd w:val="clear" w:color="auto" w:fill="F2F2F2"/>
          </w:tcPr>
          <w:p w14:paraId="0D4F1798" w14:textId="77777777" w:rsidR="00E42BDA" w:rsidRDefault="00000000" w:rsidP="00894DCB">
            <w:pPr>
              <w:spacing w:line="480" w:lineRule="auto"/>
            </w:pPr>
            <w:r>
              <w:t>EAL/D word bank</w:t>
            </w:r>
            <w:r>
              <w:br/>
              <w:t>robot, train, work, cable, attached, trapped, free, battery/power source, friend, escape, discover.</w:t>
            </w:r>
          </w:p>
          <w:p w14:paraId="1DBAA6B8" w14:textId="6F612F5E" w:rsidR="00B15A02" w:rsidRDefault="00B15A02" w:rsidP="00B15A02">
            <w:pPr>
              <w:spacing w:line="480" w:lineRule="auto"/>
            </w:pPr>
            <w:r>
              <w:t xml:space="preserve">Cause and </w:t>
            </w:r>
            <w:proofErr w:type="gramStart"/>
            <w:r>
              <w:t>effect:</w:t>
            </w:r>
            <w:proofErr w:type="gramEnd"/>
            <w:r>
              <w:t xml:space="preserve"> </w:t>
            </w:r>
            <w:proofErr w:type="gramStart"/>
            <w:r>
              <w:t>because  •</w:t>
            </w:r>
            <w:proofErr w:type="gramEnd"/>
            <w:r>
              <w:t xml:space="preserve">  </w:t>
            </w:r>
            <w:proofErr w:type="gramStart"/>
            <w:r>
              <w:t>but  •</w:t>
            </w:r>
            <w:proofErr w:type="gramEnd"/>
            <w:r>
              <w:t xml:space="preserve">  </w:t>
            </w:r>
            <w:proofErr w:type="gramStart"/>
            <w:r>
              <w:t>so  •</w:t>
            </w:r>
            <w:proofErr w:type="gramEnd"/>
            <w:r>
              <w:t xml:space="preserve">  </w:t>
            </w:r>
            <w:proofErr w:type="gramStart"/>
            <w:r>
              <w:t>however  •</w:t>
            </w:r>
            <w:proofErr w:type="gramEnd"/>
            <w:r>
              <w:t xml:space="preserve">  </w:t>
            </w:r>
            <w:proofErr w:type="gramStart"/>
            <w:r>
              <w:t>suddenly  •</w:t>
            </w:r>
            <w:proofErr w:type="gramEnd"/>
            <w:r>
              <w:t xml:space="preserve">  as a </w:t>
            </w:r>
            <w:proofErr w:type="gramStart"/>
            <w:r>
              <w:t>result  •</w:t>
            </w:r>
            <w:proofErr w:type="gramEnd"/>
            <w:r>
              <w:t xml:space="preserve">  </w:t>
            </w:r>
            <w:proofErr w:type="gramStart"/>
            <w:r>
              <w:t>therefore  •</w:t>
            </w:r>
            <w:proofErr w:type="gramEnd"/>
            <w:r>
              <w:t xml:space="preserve">  </w:t>
            </w:r>
            <w:proofErr w:type="gramStart"/>
            <w:r>
              <w:t>eventually  •</w:t>
            </w:r>
            <w:proofErr w:type="gramEnd"/>
            <w:r>
              <w:t xml:space="preserve">  finally</w:t>
            </w:r>
          </w:p>
        </w:tc>
      </w:tr>
      <w:tr w:rsidR="00B15A02" w14:paraId="2062E447" w14:textId="77777777" w:rsidTr="00946D15">
        <w:tblPrEx>
          <w:jc w:val="center"/>
        </w:tblPrEx>
        <w:trPr>
          <w:jc w:val="center"/>
        </w:trPr>
        <w:tc>
          <w:tcPr>
            <w:tcW w:w="3456" w:type="dxa"/>
            <w:shd w:val="clear" w:color="auto" w:fill="D9E1F2"/>
          </w:tcPr>
          <w:p w14:paraId="4B772316" w14:textId="77777777" w:rsidR="00B15A02" w:rsidRDefault="00B15A02" w:rsidP="00946D15">
            <w:pPr>
              <w:spacing w:line="480" w:lineRule="auto"/>
            </w:pPr>
            <w:r>
              <w:t>BEAT</w:t>
            </w:r>
          </w:p>
        </w:tc>
        <w:tc>
          <w:tcPr>
            <w:tcW w:w="3456" w:type="dxa"/>
            <w:shd w:val="clear" w:color="auto" w:fill="D9E1F2"/>
          </w:tcPr>
          <w:p w14:paraId="3489E85F" w14:textId="77777777" w:rsidR="00B15A02" w:rsidRDefault="00B15A02" w:rsidP="00946D15">
            <w:pPr>
              <w:spacing w:line="480" w:lineRule="auto"/>
            </w:pPr>
            <w:r>
              <w:t>QUESTIONS TO ASK</w:t>
            </w:r>
          </w:p>
        </w:tc>
        <w:tc>
          <w:tcPr>
            <w:tcW w:w="3456" w:type="dxa"/>
            <w:shd w:val="clear" w:color="auto" w:fill="D9E1F2"/>
          </w:tcPr>
          <w:p w14:paraId="29A45523" w14:textId="77777777" w:rsidR="00B15A02" w:rsidRDefault="00B15A02" w:rsidP="00946D15">
            <w:pPr>
              <w:spacing w:line="480" w:lineRule="auto"/>
            </w:pPr>
            <w:r>
              <w:t>BOARD NOTES</w:t>
            </w:r>
          </w:p>
        </w:tc>
      </w:tr>
      <w:tr w:rsidR="00B15A02" w14:paraId="51DB40D5" w14:textId="77777777" w:rsidTr="00946D15">
        <w:tblPrEx>
          <w:jc w:val="center"/>
        </w:tblPrEx>
        <w:trPr>
          <w:jc w:val="center"/>
        </w:trPr>
        <w:tc>
          <w:tcPr>
            <w:tcW w:w="3456" w:type="dxa"/>
          </w:tcPr>
          <w:p w14:paraId="0CDC32FD" w14:textId="77777777" w:rsidR="00B15A02" w:rsidRDefault="00B15A02" w:rsidP="00946D15">
            <w:pPr>
              <w:spacing w:line="480" w:lineRule="auto"/>
            </w:pPr>
            <w:r>
              <w:t>OPENING IMAGE</w:t>
            </w:r>
          </w:p>
        </w:tc>
        <w:tc>
          <w:tcPr>
            <w:tcW w:w="3456" w:type="dxa"/>
          </w:tcPr>
          <w:p w14:paraId="769CDA6A" w14:textId="77777777" w:rsidR="00B15A02" w:rsidRDefault="00B15A02" w:rsidP="00946D15">
            <w:pPr>
              <w:spacing w:line="480" w:lineRule="auto"/>
            </w:pPr>
            <w:r>
              <w:t>Who are the characters? Where are they? What does their normal, everyday world look like?</w:t>
            </w:r>
          </w:p>
        </w:tc>
        <w:tc>
          <w:tcPr>
            <w:tcW w:w="3456" w:type="dxa"/>
          </w:tcPr>
          <w:p w14:paraId="7A7411C9" w14:textId="77777777" w:rsidR="00B15A02" w:rsidRDefault="00B15A02" w:rsidP="00946D15">
            <w:pPr>
              <w:spacing w:line="480" w:lineRule="auto"/>
            </w:pPr>
            <w:r>
              <w:t>Smash + Grab = robots</w:t>
            </w:r>
            <w:r>
              <w:br/>
              <w:t>Huge moving train</w:t>
            </w:r>
            <w:r>
              <w:br/>
              <w:t>Repetitive work / loading fuel</w:t>
            </w:r>
            <w:r>
              <w:br/>
              <w:t>Attached to cables / restricted movement</w:t>
            </w:r>
          </w:p>
        </w:tc>
      </w:tr>
      <w:tr w:rsidR="00B15A02" w14:paraId="3F74E859" w14:textId="77777777" w:rsidTr="00946D15">
        <w:tblPrEx>
          <w:jc w:val="center"/>
        </w:tblPrEx>
        <w:trPr>
          <w:jc w:val="center"/>
        </w:trPr>
        <w:tc>
          <w:tcPr>
            <w:tcW w:w="3456" w:type="dxa"/>
          </w:tcPr>
          <w:p w14:paraId="63530C1C" w14:textId="77777777" w:rsidR="00B15A02" w:rsidRDefault="00B15A02" w:rsidP="00946D15">
            <w:pPr>
              <w:spacing w:line="480" w:lineRule="auto"/>
            </w:pPr>
            <w:r>
              <w:t>INCITING INCIDENT (CATALYST)</w:t>
            </w:r>
          </w:p>
        </w:tc>
        <w:tc>
          <w:tcPr>
            <w:tcW w:w="3456" w:type="dxa"/>
          </w:tcPr>
          <w:p w14:paraId="04047B1F" w14:textId="77777777" w:rsidR="00B15A02" w:rsidRDefault="00B15A02" w:rsidP="00946D15">
            <w:pPr>
              <w:spacing w:line="480" w:lineRule="auto"/>
            </w:pPr>
            <w:r>
              <w:t>What disrupts their normal world and creates a new goal, problem or opportunity?</w:t>
            </w:r>
          </w:p>
        </w:tc>
        <w:tc>
          <w:tcPr>
            <w:tcW w:w="3456" w:type="dxa"/>
          </w:tcPr>
          <w:p w14:paraId="3AF40BC9" w14:textId="77777777" w:rsidR="00B15A02" w:rsidRDefault="00B15A02" w:rsidP="00946D15">
            <w:pPr>
              <w:spacing w:line="480" w:lineRule="auto"/>
            </w:pPr>
            <w:r>
              <w:t>Smash notices free-moving robots</w:t>
            </w:r>
            <w:r>
              <w:br/>
              <w:t>Portable power sources / batteries</w:t>
            </w:r>
            <w:r>
              <w:br/>
              <w:t xml:space="preserve">He </w:t>
            </w:r>
            <w:proofErr w:type="spellStart"/>
            <w:r>
              <w:t>realises</w:t>
            </w:r>
            <w:proofErr w:type="spellEnd"/>
            <w:r>
              <w:t xml:space="preserve"> freedom may be possible</w:t>
            </w:r>
          </w:p>
        </w:tc>
      </w:tr>
      <w:tr w:rsidR="00B15A02" w14:paraId="2BFE1EEE" w14:textId="77777777" w:rsidTr="00946D15">
        <w:tblPrEx>
          <w:jc w:val="center"/>
        </w:tblPrEx>
        <w:trPr>
          <w:jc w:val="center"/>
        </w:trPr>
        <w:tc>
          <w:tcPr>
            <w:tcW w:w="3456" w:type="dxa"/>
          </w:tcPr>
          <w:p w14:paraId="03027F5E" w14:textId="77777777" w:rsidR="00B15A02" w:rsidRDefault="00B15A02" w:rsidP="00946D15">
            <w:pPr>
              <w:spacing w:line="480" w:lineRule="auto"/>
            </w:pPr>
            <w:r>
              <w:t>MIDPOINT</w:t>
            </w:r>
          </w:p>
        </w:tc>
        <w:tc>
          <w:tcPr>
            <w:tcW w:w="3456" w:type="dxa"/>
          </w:tcPr>
          <w:p w14:paraId="11DCF53E" w14:textId="77777777" w:rsidR="00B15A02" w:rsidRDefault="00B15A02" w:rsidP="00946D15">
            <w:pPr>
              <w:spacing w:line="480" w:lineRule="auto"/>
            </w:pPr>
            <w:r>
              <w:t>What major shift, twist or false peak raises the stakes and forces Smash and Grab to react?</w:t>
            </w:r>
          </w:p>
        </w:tc>
        <w:tc>
          <w:tcPr>
            <w:tcW w:w="3456" w:type="dxa"/>
          </w:tcPr>
          <w:p w14:paraId="64B918ED" w14:textId="77777777" w:rsidR="00B15A02" w:rsidRDefault="00B15A02" w:rsidP="00946D15">
            <w:pPr>
              <w:spacing w:line="480" w:lineRule="auto"/>
            </w:pPr>
          </w:p>
        </w:tc>
      </w:tr>
      <w:tr w:rsidR="00B15A02" w14:paraId="16FCBBEB" w14:textId="77777777" w:rsidTr="00946D15">
        <w:tblPrEx>
          <w:jc w:val="center"/>
        </w:tblPrEx>
        <w:trPr>
          <w:jc w:val="center"/>
        </w:trPr>
        <w:tc>
          <w:tcPr>
            <w:tcW w:w="3456" w:type="dxa"/>
          </w:tcPr>
          <w:p w14:paraId="4EF55A57" w14:textId="77777777" w:rsidR="00B15A02" w:rsidRDefault="00B15A02" w:rsidP="00946D15">
            <w:pPr>
              <w:spacing w:line="480" w:lineRule="auto"/>
            </w:pPr>
            <w:r>
              <w:t>CLIMAX</w:t>
            </w:r>
          </w:p>
        </w:tc>
        <w:tc>
          <w:tcPr>
            <w:tcW w:w="3456" w:type="dxa"/>
          </w:tcPr>
          <w:p w14:paraId="35979931" w14:textId="77777777" w:rsidR="00B15A02" w:rsidRDefault="00B15A02" w:rsidP="00946D15">
            <w:pPr>
              <w:spacing w:line="480" w:lineRule="auto"/>
            </w:pPr>
            <w:r>
              <w:t>What is the highest point of tension, where the main conflict is directly faced?</w:t>
            </w:r>
          </w:p>
        </w:tc>
        <w:tc>
          <w:tcPr>
            <w:tcW w:w="3456" w:type="dxa"/>
          </w:tcPr>
          <w:p w14:paraId="13DCC19F" w14:textId="77777777" w:rsidR="00B15A02" w:rsidRDefault="00B15A02" w:rsidP="00946D15">
            <w:pPr>
              <w:spacing w:line="480" w:lineRule="auto"/>
            </w:pPr>
          </w:p>
        </w:tc>
      </w:tr>
      <w:tr w:rsidR="00B15A02" w14:paraId="1757A7FA" w14:textId="77777777" w:rsidTr="00946D15">
        <w:tblPrEx>
          <w:jc w:val="center"/>
        </w:tblPrEx>
        <w:trPr>
          <w:jc w:val="center"/>
        </w:trPr>
        <w:tc>
          <w:tcPr>
            <w:tcW w:w="3456" w:type="dxa"/>
          </w:tcPr>
          <w:p w14:paraId="78C1E0F6" w14:textId="77777777" w:rsidR="00B15A02" w:rsidRDefault="00B15A02" w:rsidP="00946D15">
            <w:pPr>
              <w:spacing w:line="480" w:lineRule="auto"/>
            </w:pPr>
            <w:r>
              <w:t>FINAL IMAGE</w:t>
            </w:r>
          </w:p>
        </w:tc>
        <w:tc>
          <w:tcPr>
            <w:tcW w:w="3456" w:type="dxa"/>
          </w:tcPr>
          <w:p w14:paraId="40E03F38" w14:textId="77777777" w:rsidR="00B15A02" w:rsidRDefault="00B15A02" w:rsidP="00946D15">
            <w:pPr>
              <w:spacing w:line="480" w:lineRule="auto"/>
            </w:pPr>
            <w:r>
              <w:t>What do we see at the very end? How is their world or situation different from the Opening Image?</w:t>
            </w:r>
          </w:p>
        </w:tc>
        <w:tc>
          <w:tcPr>
            <w:tcW w:w="3456" w:type="dxa"/>
          </w:tcPr>
          <w:p w14:paraId="75E618F0" w14:textId="77777777" w:rsidR="00B15A02" w:rsidRDefault="00B15A02" w:rsidP="00946D15">
            <w:pPr>
              <w:spacing w:line="480" w:lineRule="auto"/>
            </w:pPr>
          </w:p>
        </w:tc>
      </w:tr>
    </w:tbl>
    <w:p w14:paraId="78C2E4D8" w14:textId="77777777" w:rsidR="00B15A02" w:rsidRPr="00FB74E6" w:rsidRDefault="00B15A02" w:rsidP="00B15A02">
      <w:pPr>
        <w:spacing w:before="160" w:after="80" w:line="480" w:lineRule="auto"/>
        <w:rPr>
          <w:b/>
          <w:bCs/>
        </w:rPr>
      </w:pPr>
      <w:r w:rsidRPr="00FB74E6">
        <w:rPr>
          <w:b/>
          <w:bCs/>
        </w:rPr>
        <w:lastRenderedPageBreak/>
        <w:t>1. Before Watching</w:t>
      </w:r>
    </w:p>
    <w:p w14:paraId="67D219B8" w14:textId="77777777" w:rsidR="00B15A02" w:rsidRDefault="00B15A02" w:rsidP="00B15A02">
      <w:pPr>
        <w:spacing w:line="480" w:lineRule="auto"/>
      </w:pPr>
      <w:r>
        <w:t>Today, we’re going to pretend that a Pixar Executive is coming to Melrose High. She’s got a great idea for the start of a short film, but she doesn’t know where to go with it. So, she’s asking you to come up with ideas for her, and then she’ll choose the best one to fund and turn into a short.</w:t>
      </w:r>
    </w:p>
    <w:p w14:paraId="02318D60" w14:textId="77777777" w:rsidR="00B15A02" w:rsidRDefault="00B15A02" w:rsidP="00B15A02">
      <w:pPr>
        <w:spacing w:line="480" w:lineRule="auto"/>
      </w:pPr>
      <w:r>
        <w:t xml:space="preserve">She already had her team </w:t>
      </w:r>
      <w:proofErr w:type="gramStart"/>
      <w:r>
        <w:t>animate</w:t>
      </w:r>
      <w:proofErr w:type="gramEnd"/>
      <w:r>
        <w:t xml:space="preserve"> the first couple of minutes of the story though, so we’ll watch that first and then you will form groups and start working on your ideas. </w:t>
      </w:r>
    </w:p>
    <w:p w14:paraId="046901CF" w14:textId="283372A8" w:rsidR="00B15A02" w:rsidRPr="00B15A02" w:rsidRDefault="00B15A02" w:rsidP="00B15A02">
      <w:pPr>
        <w:spacing w:line="480" w:lineRule="auto"/>
      </w:pPr>
      <w:r>
        <w:t xml:space="preserve">As you watch, try to answer the questions on the board, so that you can pay attention to all the right details that you will need </w:t>
      </w:r>
      <w:proofErr w:type="gramStart"/>
      <w:r>
        <w:t>in order to</w:t>
      </w:r>
      <w:proofErr w:type="gramEnd"/>
      <w:r>
        <w:t xml:space="preserve"> continue the story.</w:t>
      </w:r>
    </w:p>
    <w:p w14:paraId="75A84C60" w14:textId="27F8873D" w:rsidR="00A90791" w:rsidRPr="00FB74E6" w:rsidRDefault="00000000" w:rsidP="00894DCB">
      <w:pPr>
        <w:spacing w:before="160" w:after="80" w:line="480" w:lineRule="auto"/>
        <w:rPr>
          <w:b/>
          <w:bCs/>
        </w:rPr>
      </w:pPr>
      <w:r w:rsidRPr="00FB74E6">
        <w:rPr>
          <w:b/>
          <w:bCs/>
        </w:rPr>
        <w:t>2. Pause Point</w:t>
      </w:r>
    </w:p>
    <w:p w14:paraId="6ED5035B" w14:textId="7AEB1938" w:rsidR="00B15A02" w:rsidRPr="00B15A02" w:rsidRDefault="00551483" w:rsidP="00B15A02">
      <w:pPr>
        <w:spacing w:line="480" w:lineRule="auto"/>
      </w:pPr>
      <w:r>
        <w:t>So that is where the executive’s idea ends. We now know the beginning, but we do not know what happens next. Before you get into groups, let’s recap some of what happened so we can get our facts straight.</w:t>
      </w:r>
    </w:p>
    <w:p w14:paraId="49A0B265" w14:textId="583470B7" w:rsidR="00A90791" w:rsidRPr="00FB74E6" w:rsidRDefault="00000000" w:rsidP="00894DCB">
      <w:pPr>
        <w:spacing w:before="160" w:after="80" w:line="480" w:lineRule="auto"/>
        <w:rPr>
          <w:b/>
          <w:bCs/>
        </w:rPr>
      </w:pPr>
      <w:r w:rsidRPr="00FB74E6">
        <w:rPr>
          <w:b/>
          <w:bCs/>
        </w:rPr>
        <w:t>3. Board Model Part A: Extract the Key Story Beats</w:t>
      </w:r>
    </w:p>
    <w:p w14:paraId="1950B30E" w14:textId="589D9007" w:rsidR="00B15A02" w:rsidRPr="00B15A02" w:rsidRDefault="00543D57" w:rsidP="00B15A02">
      <w:pPr>
        <w:spacing w:line="480" w:lineRule="auto"/>
      </w:pPr>
      <w:r>
        <w:t>These are the five beats we will use. Beats are key moments that move a story forward. The Opening Image shows the normal world</w:t>
      </w:r>
      <w:r w:rsidR="00FB74E6">
        <w:t>, what life has been looking like for Smash and Grab up until the start of the story</w:t>
      </w:r>
      <w:r>
        <w:t>. The Inciting Incident</w:t>
      </w:r>
      <w:r w:rsidR="00FB74E6">
        <w:t xml:space="preserve"> (or Catalyst)</w:t>
      </w:r>
      <w:r>
        <w:t xml:space="preserve"> </w:t>
      </w:r>
      <w:r w:rsidR="00FB74E6">
        <w:t xml:space="preserve">is what happens to disrupt that normal daily life, it’s what’s going to create something interesting enough for there to </w:t>
      </w:r>
      <w:proofErr w:type="gramStart"/>
      <w:r w:rsidR="00FB74E6">
        <w:t>actually be</w:t>
      </w:r>
      <w:proofErr w:type="gramEnd"/>
      <w:r w:rsidR="00FB74E6">
        <w:t xml:space="preserve"> a story</w:t>
      </w:r>
      <w:r>
        <w:t xml:space="preserve">. </w:t>
      </w:r>
    </w:p>
    <w:p w14:paraId="10720216" w14:textId="47F1E385" w:rsidR="00A90791" w:rsidRPr="00FB74E6" w:rsidRDefault="00000000" w:rsidP="00894DCB">
      <w:pPr>
        <w:spacing w:before="160" w:after="80" w:line="480" w:lineRule="auto"/>
        <w:rPr>
          <w:b/>
          <w:bCs/>
        </w:rPr>
      </w:pPr>
      <w:r w:rsidRPr="00FB74E6">
        <w:rPr>
          <w:b/>
          <w:bCs/>
        </w:rPr>
        <w:t>4. Board Model Part B: Turn the Beats into Writing</w:t>
      </w:r>
    </w:p>
    <w:p w14:paraId="00C6CE4D" w14:textId="77777777" w:rsidR="00A90791" w:rsidRDefault="00543D57" w:rsidP="00894DCB">
      <w:pPr>
        <w:spacing w:line="480" w:lineRule="auto"/>
      </w:pPr>
      <w:r>
        <w:t>We have now established the first two beats together:</w:t>
      </w:r>
    </w:p>
    <w:p w14:paraId="65E51E50" w14:textId="77777777" w:rsidR="00543D57" w:rsidRDefault="00543D57" w:rsidP="00894DCB">
      <w:pPr>
        <w:spacing w:line="480" w:lineRule="auto"/>
      </w:pPr>
      <w:r>
        <w:t>OPENING IMAGE</w:t>
      </w:r>
    </w:p>
    <w:p w14:paraId="2B91D9AB" w14:textId="64D7EBE4" w:rsidR="00FB74E6" w:rsidRDefault="00543D57" w:rsidP="00894DCB">
      <w:pPr>
        <w:spacing w:line="480" w:lineRule="auto"/>
      </w:pPr>
      <w:r>
        <w:t>INCITING INCIDENT (CATALYST)</w:t>
      </w:r>
    </w:p>
    <w:p w14:paraId="143BBA5D" w14:textId="77777777" w:rsidR="00543D57" w:rsidRDefault="00543D57" w:rsidP="00894DCB">
      <w:pPr>
        <w:spacing w:line="480" w:lineRule="auto"/>
      </w:pPr>
      <w:r>
        <w:t>Now, in groups, you will plan the remaining three beats. These notes will form the plan for your ending:</w:t>
      </w:r>
    </w:p>
    <w:p w14:paraId="01520EEE" w14:textId="1DA7DDEB" w:rsidR="00894DCB" w:rsidRDefault="00FB74E6" w:rsidP="00894DCB">
      <w:pPr>
        <w:pStyle w:val="ListParagraph"/>
        <w:numPr>
          <w:ilvl w:val="0"/>
          <w:numId w:val="10"/>
        </w:numPr>
        <w:spacing w:line="480" w:lineRule="auto"/>
      </w:pPr>
      <w:proofErr w:type="gramStart"/>
      <w:r w:rsidRPr="00894DCB">
        <w:rPr>
          <w:b/>
          <w:bCs/>
        </w:rPr>
        <w:t>The Midpoint</w:t>
      </w:r>
      <w:proofErr w:type="gramEnd"/>
      <w:r w:rsidR="00894DCB">
        <w:t xml:space="preserve"> is where a major shift or event happens from which there can be no turning back. Now our characters will have no option but to keep going.</w:t>
      </w:r>
    </w:p>
    <w:p w14:paraId="320D6017" w14:textId="10D76B17" w:rsidR="00894DCB" w:rsidRDefault="00FB74E6" w:rsidP="00894DCB">
      <w:pPr>
        <w:pStyle w:val="ListParagraph"/>
        <w:numPr>
          <w:ilvl w:val="0"/>
          <w:numId w:val="10"/>
        </w:numPr>
        <w:spacing w:line="480" w:lineRule="auto"/>
      </w:pPr>
      <w:r w:rsidRPr="00894DCB">
        <w:rPr>
          <w:b/>
          <w:bCs/>
        </w:rPr>
        <w:t>The Climax</w:t>
      </w:r>
      <w:r>
        <w:t xml:space="preserve"> is </w:t>
      </w:r>
      <w:r w:rsidR="00894DCB">
        <w:t xml:space="preserve">where the action goes up to a </w:t>
      </w:r>
      <w:proofErr w:type="gramStart"/>
      <w:r w:rsidR="00894DCB">
        <w:t>really high</w:t>
      </w:r>
      <w:proofErr w:type="gramEnd"/>
      <w:r w:rsidR="00894DCB">
        <w:t>- stakes point. It’s usually where the hero does something big that wins the day.</w:t>
      </w:r>
    </w:p>
    <w:p w14:paraId="13F5ABEA" w14:textId="0D44F428" w:rsidR="00FB74E6" w:rsidRDefault="00FB74E6" w:rsidP="00894DCB">
      <w:pPr>
        <w:pStyle w:val="ListParagraph"/>
        <w:numPr>
          <w:ilvl w:val="0"/>
          <w:numId w:val="10"/>
        </w:numPr>
        <w:spacing w:line="480" w:lineRule="auto"/>
      </w:pPr>
      <w:r w:rsidRPr="00894DCB">
        <w:rPr>
          <w:b/>
          <w:bCs/>
        </w:rPr>
        <w:t>The Final Image</w:t>
      </w:r>
      <w:r>
        <w:t xml:space="preserve"> </w:t>
      </w:r>
      <w:r w:rsidR="00894DCB">
        <w:t>is where we see</w:t>
      </w:r>
      <w:r>
        <w:t xml:space="preserve"> where the characters and their world end up.</w:t>
      </w:r>
      <w:r w:rsidR="00894DCB">
        <w:t xml:space="preserve"> </w:t>
      </w:r>
    </w:p>
    <w:p w14:paraId="160FC1F6" w14:textId="3D05F37E" w:rsidR="00894DCB" w:rsidRDefault="00894DCB" w:rsidP="00894DCB">
      <w:pPr>
        <w:pStyle w:val="ListParagraph"/>
        <w:spacing w:line="480" w:lineRule="auto"/>
        <w:rPr>
          <w:b/>
          <w:bCs/>
          <w:color w:val="FF0000"/>
        </w:rPr>
      </w:pPr>
      <w:r>
        <w:rPr>
          <w:b/>
          <w:bCs/>
          <w:color w:val="FF0000"/>
        </w:rPr>
        <w:lastRenderedPageBreak/>
        <w:t xml:space="preserve">Now remember that this is a Pixar short film. </w:t>
      </w:r>
      <w:proofErr w:type="gramStart"/>
      <w:r>
        <w:rPr>
          <w:b/>
          <w:bCs/>
          <w:color w:val="FF0000"/>
        </w:rPr>
        <w:t>So</w:t>
      </w:r>
      <w:proofErr w:type="gramEnd"/>
      <w:r>
        <w:rPr>
          <w:b/>
          <w:bCs/>
          <w:color w:val="FF0000"/>
        </w:rPr>
        <w:t xml:space="preserve"> who is our audience?</w:t>
      </w:r>
    </w:p>
    <w:p w14:paraId="45386173" w14:textId="35F964C0" w:rsidR="00894DCB" w:rsidRDefault="00894DCB" w:rsidP="00894DCB">
      <w:pPr>
        <w:pStyle w:val="ListParagraph"/>
        <w:spacing w:line="480" w:lineRule="auto"/>
        <w:rPr>
          <w:b/>
          <w:bCs/>
          <w:color w:val="FF0000"/>
        </w:rPr>
      </w:pPr>
      <w:r>
        <w:rPr>
          <w:b/>
          <w:bCs/>
          <w:color w:val="FF0000"/>
        </w:rPr>
        <w:t>WRITE ON THE BOARD: AUDIENCE – YOUNG CHILDREN AND FAMILIES</w:t>
      </w:r>
    </w:p>
    <w:p w14:paraId="3D8A912E" w14:textId="5C935962" w:rsidR="00A90791" w:rsidRDefault="00894DCB" w:rsidP="00263874">
      <w:pPr>
        <w:pStyle w:val="ListParagraph"/>
        <w:spacing w:line="480" w:lineRule="auto"/>
      </w:pPr>
      <w:r>
        <w:t xml:space="preserve">For this audience, what kind of ending do we usually get? </w:t>
      </w:r>
      <w:proofErr w:type="gramStart"/>
      <w:r>
        <w:t>So</w:t>
      </w:r>
      <w:proofErr w:type="gramEnd"/>
      <w:r>
        <w:t xml:space="preserve"> remember to write with this audience in mind and work towards a happy ending.</w:t>
      </w:r>
    </w:p>
    <w:p w14:paraId="7EA249E9" w14:textId="77777777" w:rsidR="00A90791" w:rsidRPr="00263874" w:rsidRDefault="00000000" w:rsidP="00894DCB">
      <w:pPr>
        <w:spacing w:before="160" w:after="80" w:line="480" w:lineRule="auto"/>
        <w:rPr>
          <w:b/>
          <w:bCs/>
        </w:rPr>
      </w:pPr>
      <w:r w:rsidRPr="00263874">
        <w:rPr>
          <w:b/>
          <w:bCs/>
        </w:rPr>
        <w:t>6. Group Writing Instructions</w:t>
      </w:r>
    </w:p>
    <w:p w14:paraId="32FA61C3" w14:textId="66EADE5F" w:rsidR="00A90791" w:rsidRDefault="00263874" w:rsidP="00894DCB">
      <w:pPr>
        <w:spacing w:line="480" w:lineRule="auto"/>
      </w:pPr>
      <w:r>
        <w:t>As a group you must a</w:t>
      </w:r>
      <w:r w:rsidR="00000000">
        <w:t>gree on</w:t>
      </w:r>
      <w:r>
        <w:t xml:space="preserve"> what happens in the</w:t>
      </w:r>
      <w:r w:rsidR="00000000">
        <w:t xml:space="preserve"> three </w:t>
      </w:r>
      <w:r>
        <w:t xml:space="preserve">remaining </w:t>
      </w:r>
      <w:r w:rsidR="00000000">
        <w:t xml:space="preserve">beats before you start writing. Once your group knows the midpoint, climax and final image, </w:t>
      </w:r>
      <w:r>
        <w:t xml:space="preserve">each of you will </w:t>
      </w:r>
      <w:r w:rsidR="00000000">
        <w:t>turn those notes into actual story writing</w:t>
      </w:r>
      <w:r>
        <w:t xml:space="preserve"> individually, following the style of the beginning on the screen.</w:t>
      </w:r>
    </w:p>
    <w:p w14:paraId="1097142D" w14:textId="5FCF45E6" w:rsidR="00A90791" w:rsidRPr="00263874" w:rsidRDefault="00263874" w:rsidP="00894DCB">
      <w:pPr>
        <w:spacing w:before="160" w:after="80" w:line="480" w:lineRule="auto"/>
        <w:rPr>
          <w:b/>
          <w:bCs/>
        </w:rPr>
      </w:pPr>
      <w:r w:rsidRPr="00263874">
        <w:rPr>
          <w:b/>
          <w:bCs/>
        </w:rPr>
        <w:t>7</w:t>
      </w:r>
      <w:r w:rsidR="00000000" w:rsidRPr="00263874">
        <w:rPr>
          <w:b/>
          <w:bCs/>
        </w:rPr>
        <w:t>. The 30-Second Elevator Pitch</w:t>
      </w:r>
    </w:p>
    <w:p w14:paraId="4F14E074" w14:textId="24559FC6" w:rsidR="00A90791" w:rsidRDefault="00263874" w:rsidP="00E57CF9">
      <w:pPr>
        <w:spacing w:line="480" w:lineRule="auto"/>
      </w:pPr>
      <w:r>
        <w:t xml:space="preserve">The </w:t>
      </w:r>
      <w:r w:rsidR="00000000">
        <w:t>Pixar executive</w:t>
      </w:r>
      <w:r>
        <w:t xml:space="preserve"> is really</w:t>
      </w:r>
      <w:r w:rsidR="00000000">
        <w:t xml:space="preserve"> </w:t>
      </w:r>
      <w:proofErr w:type="gramStart"/>
      <w:r w:rsidR="00000000">
        <w:t>busy</w:t>
      </w:r>
      <w:proofErr w:type="gramEnd"/>
      <w:r>
        <w:t xml:space="preserve"> and she does not have the time to read every single one of your stories. But,</w:t>
      </w:r>
      <w:r w:rsidR="00E57CF9">
        <w:t xml:space="preserve"> as a</w:t>
      </w:r>
      <w:r>
        <w:t xml:space="preserve"> group, you find her alone in an elevator and have 30 seconds to pitch your idea to her.</w:t>
      </w:r>
      <w:r w:rsidR="00E57CF9">
        <w:t xml:space="preserve"> This is done </w:t>
      </w:r>
      <w:proofErr w:type="gramStart"/>
      <w:r w:rsidR="00E57CF9">
        <w:t>orally,</w:t>
      </w:r>
      <w:proofErr w:type="gramEnd"/>
      <w:r w:rsidR="00E57CF9">
        <w:t xml:space="preserve"> you do not have to write it down. Each member of your team is going to tell her a part of the story. Follow the structure on the screen.</w:t>
      </w:r>
    </w:p>
    <w:tbl>
      <w:tblPr>
        <w:tblStyle w:val="TableGrid"/>
        <w:tblW w:w="0" w:type="auto"/>
        <w:tblLook w:val="04A0" w:firstRow="1" w:lastRow="0" w:firstColumn="1" w:lastColumn="0" w:noHBand="0" w:noVBand="1"/>
      </w:tblPr>
      <w:tblGrid>
        <w:gridCol w:w="10368"/>
      </w:tblGrid>
      <w:tr w:rsidR="00A90791" w14:paraId="15E6F900" w14:textId="77777777">
        <w:tc>
          <w:tcPr>
            <w:tcW w:w="10368" w:type="dxa"/>
            <w:shd w:val="clear" w:color="auto" w:fill="F2F2F2"/>
          </w:tcPr>
          <w:p w14:paraId="2AF54D53" w14:textId="77777777" w:rsidR="00E57CF9" w:rsidRPr="00E57CF9" w:rsidRDefault="00E57CF9" w:rsidP="00E57CF9">
            <w:pPr>
              <w:spacing w:line="480" w:lineRule="auto"/>
              <w:rPr>
                <w:lang w:val="en-AU"/>
              </w:rPr>
            </w:pPr>
            <w:r w:rsidRPr="00E57CF9">
              <w:rPr>
                <w:b/>
                <w:bCs/>
                <w:lang w:val="en-AU"/>
              </w:rPr>
              <w:t>SELL YOUR STORY</w:t>
            </w:r>
          </w:p>
          <w:p w14:paraId="1FA425FF" w14:textId="77777777" w:rsidR="00E57CF9" w:rsidRPr="00E57CF9" w:rsidRDefault="00E57CF9" w:rsidP="00E57CF9">
            <w:pPr>
              <w:numPr>
                <w:ilvl w:val="0"/>
                <w:numId w:val="11"/>
              </w:numPr>
              <w:spacing w:line="480" w:lineRule="auto"/>
              <w:rPr>
                <w:lang w:val="en-AU"/>
              </w:rPr>
            </w:pPr>
            <w:r w:rsidRPr="00E57CF9">
              <w:rPr>
                <w:lang w:val="en-AU"/>
              </w:rPr>
              <w:t>After Smash finds out about portable batteries…</w:t>
            </w:r>
          </w:p>
          <w:p w14:paraId="77526DFE" w14:textId="77777777" w:rsidR="00E57CF9" w:rsidRPr="00E57CF9" w:rsidRDefault="00E57CF9" w:rsidP="00E57CF9">
            <w:pPr>
              <w:numPr>
                <w:ilvl w:val="0"/>
                <w:numId w:val="12"/>
              </w:numPr>
              <w:spacing w:line="480" w:lineRule="auto"/>
              <w:rPr>
                <w:lang w:val="en-AU"/>
              </w:rPr>
            </w:pPr>
            <w:r w:rsidRPr="00E57CF9">
              <w:rPr>
                <w:lang w:val="en-AU"/>
              </w:rPr>
              <w:t>Things get worse when…</w:t>
            </w:r>
          </w:p>
          <w:p w14:paraId="3052989E" w14:textId="77777777" w:rsidR="00E57CF9" w:rsidRPr="00E57CF9" w:rsidRDefault="00E57CF9" w:rsidP="00E57CF9">
            <w:pPr>
              <w:numPr>
                <w:ilvl w:val="0"/>
                <w:numId w:val="13"/>
              </w:numPr>
              <w:spacing w:line="480" w:lineRule="auto"/>
              <w:rPr>
                <w:lang w:val="en-AU"/>
              </w:rPr>
            </w:pPr>
            <w:r w:rsidRPr="00E57CF9">
              <w:rPr>
                <w:lang w:val="en-AU"/>
              </w:rPr>
              <w:t>The biggest moment is…</w:t>
            </w:r>
          </w:p>
          <w:p w14:paraId="6BB5BC3D" w14:textId="77777777" w:rsidR="00E57CF9" w:rsidRPr="00E57CF9" w:rsidRDefault="00E57CF9" w:rsidP="00E57CF9">
            <w:pPr>
              <w:numPr>
                <w:ilvl w:val="0"/>
                <w:numId w:val="14"/>
              </w:numPr>
              <w:spacing w:line="480" w:lineRule="auto"/>
              <w:rPr>
                <w:lang w:val="en-AU"/>
              </w:rPr>
            </w:pPr>
            <w:r w:rsidRPr="00E57CF9">
              <w:rPr>
                <w:lang w:val="en-AU"/>
              </w:rPr>
              <w:t>In the end…</w:t>
            </w:r>
          </w:p>
          <w:p w14:paraId="6EF3B155" w14:textId="7DE97F38" w:rsidR="00E42BDA" w:rsidRPr="00E57CF9" w:rsidRDefault="00E57CF9" w:rsidP="00E57CF9">
            <w:pPr>
              <w:numPr>
                <w:ilvl w:val="0"/>
                <w:numId w:val="15"/>
              </w:numPr>
              <w:spacing w:line="480" w:lineRule="auto"/>
              <w:rPr>
                <w:lang w:val="en-AU"/>
              </w:rPr>
            </w:pPr>
            <w:r w:rsidRPr="00E57CF9">
              <w:rPr>
                <w:lang w:val="en-AU"/>
              </w:rPr>
              <w:t>You should fund our ending because…</w:t>
            </w:r>
          </w:p>
        </w:tc>
      </w:tr>
    </w:tbl>
    <w:p w14:paraId="27734530" w14:textId="77777777" w:rsidR="00E57CF9" w:rsidRDefault="00E57CF9" w:rsidP="00894DCB">
      <w:pPr>
        <w:spacing w:before="160" w:after="80" w:line="480" w:lineRule="auto"/>
      </w:pPr>
    </w:p>
    <w:p w14:paraId="0D2ED1AC" w14:textId="5EEEE0A9" w:rsidR="00A90791" w:rsidRDefault="00000000" w:rsidP="00E57CF9">
      <w:pPr>
        <w:spacing w:before="160" w:after="80" w:line="480" w:lineRule="auto"/>
      </w:pPr>
      <w:r w:rsidRPr="00E57CF9">
        <w:rPr>
          <w:b/>
          <w:bCs/>
        </w:rPr>
        <w:t xml:space="preserve">9. </w:t>
      </w:r>
      <w:r w:rsidR="00E57CF9">
        <w:rPr>
          <w:b/>
          <w:bCs/>
        </w:rPr>
        <w:t xml:space="preserve">Listen </w:t>
      </w:r>
      <w:proofErr w:type="gramStart"/>
      <w:r w:rsidR="00E57CF9">
        <w:rPr>
          <w:b/>
          <w:bCs/>
        </w:rPr>
        <w:t>for</w:t>
      </w:r>
      <w:proofErr w:type="gramEnd"/>
      <w:r w:rsidR="00E57CF9">
        <w:rPr>
          <w:b/>
          <w:bCs/>
        </w:rPr>
        <w:t>:</w:t>
      </w:r>
    </w:p>
    <w:p w14:paraId="582E7CEA" w14:textId="77777777" w:rsidR="00A90791" w:rsidRDefault="00000000" w:rsidP="00894DCB">
      <w:pPr>
        <w:spacing w:line="480" w:lineRule="auto"/>
      </w:pPr>
      <w:r>
        <w:t>• Does the ending fit the characters and world already established?</w:t>
      </w:r>
    </w:p>
    <w:p w14:paraId="0A7AF726" w14:textId="77777777" w:rsidR="00A90791" w:rsidRDefault="00000000" w:rsidP="00894DCB">
      <w:pPr>
        <w:spacing w:line="480" w:lineRule="auto"/>
      </w:pPr>
      <w:r>
        <w:t>• Does the midpoint create a meaningful shift and raise the stakes?</w:t>
      </w:r>
    </w:p>
    <w:p w14:paraId="2A6833FD" w14:textId="77777777" w:rsidR="00A90791" w:rsidRDefault="00000000" w:rsidP="00894DCB">
      <w:pPr>
        <w:spacing w:line="480" w:lineRule="auto"/>
      </w:pPr>
      <w:r>
        <w:t>• Is there a clear climax?</w:t>
      </w:r>
    </w:p>
    <w:p w14:paraId="7A9F39D0" w14:textId="77777777" w:rsidR="00A90791" w:rsidRDefault="00000000" w:rsidP="00894DCB">
      <w:pPr>
        <w:spacing w:line="480" w:lineRule="auto"/>
      </w:pPr>
      <w:r>
        <w:t>• Does the final image show what has changed?</w:t>
      </w:r>
    </w:p>
    <w:p w14:paraId="4979D6A6" w14:textId="77777777" w:rsidR="00A90791" w:rsidRDefault="00000000" w:rsidP="00894DCB">
      <w:pPr>
        <w:spacing w:line="480" w:lineRule="auto"/>
      </w:pPr>
      <w:r>
        <w:t>• Is the idea memorable and coherent?</w:t>
      </w:r>
    </w:p>
    <w:p w14:paraId="3175740E" w14:textId="77777777" w:rsidR="00A90791" w:rsidRPr="00E57CF9" w:rsidRDefault="00000000" w:rsidP="00894DCB">
      <w:pPr>
        <w:spacing w:before="160" w:after="80" w:line="480" w:lineRule="auto"/>
        <w:rPr>
          <w:b/>
          <w:bCs/>
        </w:rPr>
      </w:pPr>
      <w:r w:rsidRPr="00E57CF9">
        <w:rPr>
          <w:b/>
          <w:bCs/>
        </w:rPr>
        <w:lastRenderedPageBreak/>
        <w:t>10</w:t>
      </w:r>
      <w:proofErr w:type="gramStart"/>
      <w:r w:rsidRPr="00E57CF9">
        <w:rPr>
          <w:b/>
          <w:bCs/>
        </w:rPr>
        <w:t>. Reveal</w:t>
      </w:r>
      <w:proofErr w:type="gramEnd"/>
      <w:r w:rsidRPr="00E57CF9">
        <w:rPr>
          <w:b/>
          <w:bCs/>
        </w:rPr>
        <w:t xml:space="preserve"> Pixar's Ending</w:t>
      </w:r>
    </w:p>
    <w:p w14:paraId="171C7B6C" w14:textId="77777777" w:rsidR="00E57CF9" w:rsidRDefault="00000000" w:rsidP="00894DCB">
      <w:pPr>
        <w:spacing w:line="480" w:lineRule="auto"/>
      </w:pPr>
      <w:r>
        <w:t>What did Pixar do that one of our groups also did?</w:t>
      </w:r>
    </w:p>
    <w:p w14:paraId="04000C20" w14:textId="77777777" w:rsidR="00E57CF9" w:rsidRDefault="00000000" w:rsidP="00894DCB">
      <w:pPr>
        <w:spacing w:line="480" w:lineRule="auto"/>
      </w:pPr>
      <w:r>
        <w:t>What surprised you?</w:t>
      </w:r>
    </w:p>
    <w:p w14:paraId="2F7243F4" w14:textId="77777777" w:rsidR="00E57CF9" w:rsidRDefault="00000000" w:rsidP="00894DCB">
      <w:pPr>
        <w:spacing w:line="480" w:lineRule="auto"/>
      </w:pPr>
      <w:r>
        <w:t>Where was Pixar’s midpoint? Climax? Final image?</w:t>
      </w:r>
    </w:p>
    <w:p w14:paraId="3F8BB217" w14:textId="4DA5BDE2" w:rsidR="00A90791" w:rsidRDefault="00000000" w:rsidP="00894DCB">
      <w:pPr>
        <w:spacing w:line="480" w:lineRule="auto"/>
      </w:pPr>
      <w:r>
        <w:t>How did the final image compare with the opening image?</w:t>
      </w:r>
    </w:p>
    <w:p w14:paraId="6D3BE689" w14:textId="6A726390" w:rsidR="00A90791" w:rsidRDefault="00A90791" w:rsidP="00894DCB">
      <w:pPr>
        <w:spacing w:line="480" w:lineRule="auto"/>
      </w:pPr>
    </w:p>
    <w:sectPr w:rsidR="00A90791"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0E517C"/>
    <w:multiLevelType w:val="multilevel"/>
    <w:tmpl w:val="78EC5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C6531A"/>
    <w:multiLevelType w:val="multilevel"/>
    <w:tmpl w:val="B56EC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8E19E1"/>
    <w:multiLevelType w:val="multilevel"/>
    <w:tmpl w:val="F432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363A33"/>
    <w:multiLevelType w:val="hybridMultilevel"/>
    <w:tmpl w:val="075EF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FA17BF2"/>
    <w:multiLevelType w:val="multilevel"/>
    <w:tmpl w:val="A7841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9277E6"/>
    <w:multiLevelType w:val="multilevel"/>
    <w:tmpl w:val="212E3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6196165">
    <w:abstractNumId w:val="8"/>
  </w:num>
  <w:num w:numId="2" w16cid:durableId="979723878">
    <w:abstractNumId w:val="6"/>
  </w:num>
  <w:num w:numId="3" w16cid:durableId="1539509368">
    <w:abstractNumId w:val="5"/>
  </w:num>
  <w:num w:numId="4" w16cid:durableId="338314673">
    <w:abstractNumId w:val="4"/>
  </w:num>
  <w:num w:numId="5" w16cid:durableId="1384914045">
    <w:abstractNumId w:val="7"/>
  </w:num>
  <w:num w:numId="6" w16cid:durableId="942568564">
    <w:abstractNumId w:val="3"/>
  </w:num>
  <w:num w:numId="7" w16cid:durableId="1017926367">
    <w:abstractNumId w:val="2"/>
  </w:num>
  <w:num w:numId="8" w16cid:durableId="1951936428">
    <w:abstractNumId w:val="1"/>
  </w:num>
  <w:num w:numId="9" w16cid:durableId="1930968499">
    <w:abstractNumId w:val="0"/>
  </w:num>
  <w:num w:numId="10" w16cid:durableId="1142651373">
    <w:abstractNumId w:val="12"/>
  </w:num>
  <w:num w:numId="11" w16cid:durableId="784469576">
    <w:abstractNumId w:val="13"/>
  </w:num>
  <w:num w:numId="12" w16cid:durableId="83459803">
    <w:abstractNumId w:val="10"/>
  </w:num>
  <w:num w:numId="13" w16cid:durableId="63114183">
    <w:abstractNumId w:val="14"/>
  </w:num>
  <w:num w:numId="14" w16cid:durableId="755828296">
    <w:abstractNumId w:val="9"/>
  </w:num>
  <w:num w:numId="15" w16cid:durableId="21325479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7F34"/>
    <w:rsid w:val="00263874"/>
    <w:rsid w:val="0029639D"/>
    <w:rsid w:val="00302604"/>
    <w:rsid w:val="00326F90"/>
    <w:rsid w:val="00543D57"/>
    <w:rsid w:val="00551483"/>
    <w:rsid w:val="00894DCB"/>
    <w:rsid w:val="009C1527"/>
    <w:rsid w:val="00A535D5"/>
    <w:rsid w:val="00A90791"/>
    <w:rsid w:val="00AA1D8D"/>
    <w:rsid w:val="00B15A02"/>
    <w:rsid w:val="00B47730"/>
    <w:rsid w:val="00CB0664"/>
    <w:rsid w:val="00E42BDA"/>
    <w:rsid w:val="00E57CF9"/>
    <w:rsid w:val="00FB74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CAC5A7"/>
  <w14:defaultImageDpi w14:val="300"/>
  <w15:docId w15:val="{5F8BFF53-0307-4708-A3C1-50174B934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E57CF9"/>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Ornelas, Jessica</cp:lastModifiedBy>
  <cp:revision>3</cp:revision>
  <dcterms:created xsi:type="dcterms:W3CDTF">2013-12-23T23:15:00Z</dcterms:created>
  <dcterms:modified xsi:type="dcterms:W3CDTF">2026-08-27T01:38:00Z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f45667-9c39-466e-8f21-c8569ec3d487_Enabled">
    <vt:lpwstr>true</vt:lpwstr>
  </property>
  <property fmtid="{D5CDD505-2E9C-101B-9397-08002B2CF9AE}" pid="3" name="MSIP_Label_2ff45667-9c39-466e-8f21-c8569ec3d487_SetDate">
    <vt:lpwstr>2026-08-27T00:42:28Z</vt:lpwstr>
  </property>
  <property fmtid="{D5CDD505-2E9C-101B-9397-08002B2CF9AE}" pid="4" name="MSIP_Label_2ff45667-9c39-466e-8f21-c8569ec3d487_Method">
    <vt:lpwstr>Standard</vt:lpwstr>
  </property>
  <property fmtid="{D5CDD505-2E9C-101B-9397-08002B2CF9AE}" pid="5" name="MSIP_Label_2ff45667-9c39-466e-8f21-c8569ec3d487_Name">
    <vt:lpwstr>OFFICIAL - NO MARKING</vt:lpwstr>
  </property>
  <property fmtid="{D5CDD505-2E9C-101B-9397-08002B2CF9AE}" pid="6" name="MSIP_Label_2ff45667-9c39-466e-8f21-c8569ec3d487_SiteId">
    <vt:lpwstr>f1d4a832-6c21-4475-9bf4-8cc7e9044a29</vt:lpwstr>
  </property>
  <property fmtid="{D5CDD505-2E9C-101B-9397-08002B2CF9AE}" pid="7" name="MSIP_Label_2ff45667-9c39-466e-8f21-c8569ec3d487_ActionId">
    <vt:lpwstr>0a13abfa-a93e-4900-ad6a-7af35602d921</vt:lpwstr>
  </property>
  <property fmtid="{D5CDD505-2E9C-101B-9397-08002B2CF9AE}" pid="8" name="MSIP_Label_2ff45667-9c39-466e-8f21-c8569ec3d487_ContentBits">
    <vt:lpwstr>0</vt:lpwstr>
  </property>
  <property fmtid="{D5CDD505-2E9C-101B-9397-08002B2CF9AE}" pid="9" name="MSIP_Label_2ff45667-9c39-466e-8f21-c8569ec3d487_Tag">
    <vt:lpwstr>10, 3, 0, 1</vt:lpwstr>
  </property>
</Properties>
</file>